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FC0" w:rsidRPr="00953D56" w:rsidRDefault="00BA2D27" w:rsidP="00953D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D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</w:t>
      </w:r>
      <w:proofErr w:type="spellStart"/>
      <w:r w:rsidRPr="00953D56">
        <w:rPr>
          <w:rFonts w:ascii="Times New Roman" w:hAnsi="Times New Roman" w:cs="Times New Roman"/>
          <w:b/>
          <w:sz w:val="28"/>
          <w:szCs w:val="28"/>
          <w:lang w:val="en-US"/>
        </w:rPr>
        <w:t>Письмо</w:t>
      </w:r>
      <w:proofErr w:type="spellEnd"/>
    </w:p>
    <w:p w:rsidR="00BA2D27" w:rsidRPr="00953D56" w:rsidRDefault="00BA2D27" w:rsidP="00953D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D56">
        <w:rPr>
          <w:rFonts w:ascii="Times New Roman" w:hAnsi="Times New Roman" w:cs="Times New Roman"/>
          <w:b/>
          <w:sz w:val="28"/>
          <w:szCs w:val="28"/>
        </w:rPr>
        <w:t>№756                                                                               от 13 августа 2024г.</w:t>
      </w:r>
    </w:p>
    <w:p w:rsidR="00BA2D27" w:rsidRPr="00953D56" w:rsidRDefault="00BA2D27" w:rsidP="00953D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D5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Руководителям </w:t>
      </w:r>
      <w:proofErr w:type="gramStart"/>
      <w:r w:rsidRPr="00953D56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</w:p>
    <w:p w:rsidR="00BA2D27" w:rsidRPr="00953D56" w:rsidRDefault="00BA2D27" w:rsidP="00953D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D5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организаций района</w:t>
      </w:r>
    </w:p>
    <w:p w:rsidR="00BA2D27" w:rsidRPr="00953D56" w:rsidRDefault="00BA2D27" w:rsidP="00953D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2D27" w:rsidRPr="00953D56" w:rsidRDefault="00BA2D27" w:rsidP="00953D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D56">
        <w:rPr>
          <w:rFonts w:ascii="Times New Roman" w:hAnsi="Times New Roman" w:cs="Times New Roman"/>
          <w:b/>
          <w:sz w:val="28"/>
          <w:szCs w:val="28"/>
        </w:rPr>
        <w:t xml:space="preserve">   Об обучении иностранных граждан.</w:t>
      </w:r>
    </w:p>
    <w:p w:rsidR="00BA2D27" w:rsidRPr="00953D56" w:rsidRDefault="00BA2D27" w:rsidP="00953D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   МКУ «Управление образования» направляет Письмо Министерства образования и науки Республики Дагестан  для</w:t>
      </w:r>
      <w:r w:rsidR="005424CD"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 и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учета в работе</w:t>
      </w:r>
      <w:r w:rsidR="005424CD" w:rsidRPr="00953D5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методические рекомендации по определению подходов </w:t>
      </w: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установлению соотношения численности совместно </w:t>
      </w: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иностранных граждан и граждан Российской Федерации, </w:t>
      </w: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оптимального</w:t>
      </w:r>
      <w:proofErr w:type="gramEnd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для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социальной, языковой и культурной адаптации несовершеннолетних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иностранных граждан и обеспечению эффективной реализации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образовательного процесса в целом, при комплектовании групп, классов </w:t>
      </w: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дошкольных образовательных и общеобразовательных организациях (далее –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Методические рекомендации), разработанные федеральным государственным</w:t>
      </w:r>
      <w:r w:rsidR="005424CD"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бюджетным образовательным учреждением высшего образования «Московский государственный психолого-педагогический университет:</w:t>
      </w:r>
      <w:proofErr w:type="gramEnd"/>
    </w:p>
    <w:p w:rsidR="00BA2D27" w:rsidRPr="00953D56" w:rsidRDefault="005424CD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(далее</w:t>
      </w:r>
      <w:r w:rsidR="00BA2D27"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="00BA2D27" w:rsidRPr="00953D56">
        <w:rPr>
          <w:rFonts w:ascii="Times New Roman" w:hAnsi="Times New Roman" w:cs="Times New Roman"/>
          <w:color w:val="000000"/>
          <w:sz w:val="28"/>
          <w:szCs w:val="28"/>
        </w:rPr>
        <w:t>МГ</w:t>
      </w:r>
      <w:proofErr w:type="gramEnd"/>
      <w:r w:rsidR="00BA2D27" w:rsidRPr="00953D56">
        <w:rPr>
          <w:rFonts w:ascii="Times New Roman" w:hAnsi="Times New Roman" w:cs="Times New Roman"/>
          <w:color w:val="000000"/>
          <w:sz w:val="28"/>
          <w:szCs w:val="28"/>
        </w:rPr>
        <w:t>ППУ) во исполнение подпункта «а» пункта 2 перечня поручений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Президента Российской Федерации по итогам заседания Совета при Президенте</w:t>
      </w:r>
      <w:r w:rsidR="005424CD"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РФ по межнациональным отношениям 30 марта 2021г</w:t>
      </w:r>
      <w:proofErr w:type="gramStart"/>
      <w:r w:rsidR="005424CD" w:rsidRPr="00953D56">
        <w:rPr>
          <w:rFonts w:ascii="Times New Roman" w:hAnsi="Times New Roman" w:cs="Times New Roman"/>
          <w:color w:val="000000"/>
          <w:sz w:val="28"/>
          <w:szCs w:val="28"/>
        </w:rPr>
        <w:t>.о</w:t>
      </w:r>
      <w:proofErr w:type="gramEnd"/>
      <w:r w:rsidR="005424CD" w:rsidRPr="00953D56">
        <w:rPr>
          <w:rFonts w:ascii="Times New Roman" w:hAnsi="Times New Roman" w:cs="Times New Roman"/>
          <w:color w:val="000000"/>
          <w:sz w:val="28"/>
          <w:szCs w:val="28"/>
        </w:rPr>
        <w:t>т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19 мая 2021 г. № Пр-831.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Методические рекомендации разработаны МГППУ в 2022 году на основе</w:t>
      </w:r>
    </w:p>
    <w:p w:rsidR="005424CD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проведенного исследования влияния на образовательный процесс </w:t>
      </w:r>
      <w:r w:rsidR="005424CD"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соотношения численности совместно обучающихся иностранных граждан и граждан Российской Федерации, </w:t>
      </w:r>
      <w:proofErr w:type="gramStart"/>
      <w:r w:rsidR="005424CD" w:rsidRPr="00953D56">
        <w:rPr>
          <w:rFonts w:ascii="Times New Roman" w:hAnsi="Times New Roman" w:cs="Times New Roman"/>
          <w:color w:val="000000"/>
          <w:sz w:val="28"/>
          <w:szCs w:val="28"/>
        </w:rPr>
        <w:t>включающее</w:t>
      </w:r>
      <w:proofErr w:type="gramEnd"/>
      <w:r w:rsidR="005424CD"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данные по итогам</w:t>
      </w:r>
    </w:p>
    <w:p w:rsidR="005424CD" w:rsidRPr="00953D56" w:rsidRDefault="005424CD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собеседования с руководителями и педагогами образовательных организаций</w:t>
      </w:r>
    </w:p>
    <w:p w:rsidR="005424CD" w:rsidRPr="00953D56" w:rsidRDefault="005424CD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из 17 субъектов Российской Федерации.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Негативным фактором для обучения является концентрация социально-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экономического неравенства в локальной образовательной среде и отсутствие</w:t>
      </w:r>
      <w:r w:rsidR="005424CD"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работы по адаптации и интеграции иностранных граждан, а не их концентрация.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Как отмечено в Методических рекомендациях, необходимо, чтобы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образовательные организации, проводя работу по адаптации и социализации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детей иностранных граждан, подключали при необходимости к ней не только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детей-иностранцев и детей с миграционной историей, но и уже имеющих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российское гражданство.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Обращаем также ваше внимание, что в Методических рекомендациях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имеются ссылки на приказы </w:t>
      </w:r>
      <w:proofErr w:type="spell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России, в которые внесены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изменения: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приказ </w:t>
      </w:r>
      <w:proofErr w:type="spell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15 мая 2020 г. № 236 «</w:t>
      </w: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утверждении</w:t>
      </w:r>
      <w:proofErr w:type="gramEnd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Порядка приема на обучение по образовательным программам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дошкольного образования» (изменения внесены приказом </w:t>
      </w:r>
      <w:proofErr w:type="spell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России от 23 января 2023 г. № 50);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приказ </w:t>
      </w:r>
      <w:proofErr w:type="spell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2 сентября 2020 г. № 458 «</w:t>
      </w: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утверждении</w:t>
      </w:r>
      <w:proofErr w:type="gramEnd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Порядка приема на обучение по образовательным программам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начального общего, основного общего и среднего общего образования»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(изменения внесены приказом </w:t>
      </w:r>
      <w:proofErr w:type="spell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30 августа 2023 г. №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642);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приказ </w:t>
      </w:r>
      <w:proofErr w:type="spell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22 марта 2021 г. № 115 «</w:t>
      </w: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утверждении</w:t>
      </w:r>
      <w:proofErr w:type="gramEnd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Порядка организации и осуществления образовательной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по основным общеобразовательным программам </w:t>
      </w: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начального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общего, основного общего и среднего общего образования» (изменения</w:t>
      </w:r>
      <w:proofErr w:type="gramEnd"/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внесены приказом </w:t>
      </w:r>
      <w:proofErr w:type="spellStart"/>
      <w:r w:rsidRPr="00953D56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953D56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3 августа 2023 г. № 581).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Просим довести информацию до руководителей образовательных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организаций, реализующих программы дошкольного, начального общего,</w:t>
      </w: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основного общего и среднего общего образования, для учета в работе.</w:t>
      </w:r>
    </w:p>
    <w:p w:rsidR="005424CD" w:rsidRPr="00953D56" w:rsidRDefault="005424CD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2D27" w:rsidRPr="00953D56" w:rsidRDefault="00BA2D27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Приложение: в электронном виде.</w:t>
      </w:r>
    </w:p>
    <w:p w:rsidR="005424CD" w:rsidRPr="00953D56" w:rsidRDefault="005424CD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24CD" w:rsidRPr="00953D56" w:rsidRDefault="005424CD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24CD" w:rsidRPr="00953D56" w:rsidRDefault="005424CD" w:rsidP="00953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3D56">
        <w:rPr>
          <w:rFonts w:ascii="Times New Roman" w:hAnsi="Times New Roman" w:cs="Times New Roman"/>
          <w:color w:val="000000"/>
          <w:sz w:val="28"/>
          <w:szCs w:val="28"/>
        </w:rPr>
        <w:t>Начальник МКУ «Управление образования»:                 Х.Н.Исаева.</w:t>
      </w:r>
    </w:p>
    <w:p w:rsidR="00BA2D27" w:rsidRPr="00953D56" w:rsidRDefault="00BA2D27" w:rsidP="00953D5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A2D27" w:rsidRPr="00953D56" w:rsidSect="006C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uturi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3643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40A41C8"/>
    <w:multiLevelType w:val="hybridMultilevel"/>
    <w:tmpl w:val="C7523176"/>
    <w:lvl w:ilvl="0" w:tplc="C6425EFC">
      <w:start w:val="1"/>
      <w:numFmt w:val="decimal"/>
      <w:lvlText w:val="%1"/>
      <w:lvlJc w:val="righ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0C2ABA"/>
    <w:multiLevelType w:val="hybridMultilevel"/>
    <w:tmpl w:val="14B60E7A"/>
    <w:lvl w:ilvl="0" w:tplc="C6425EFC">
      <w:start w:val="1"/>
      <w:numFmt w:val="decimal"/>
      <w:lvlText w:val="%1"/>
      <w:lvlJc w:val="righ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B5094C"/>
    <w:multiLevelType w:val="multilevel"/>
    <w:tmpl w:val="D18CA8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AEB4007"/>
    <w:multiLevelType w:val="multilevel"/>
    <w:tmpl w:val="2A345872"/>
    <w:lvl w:ilvl="0">
      <w:start w:val="6"/>
      <w:numFmt w:val="decimal"/>
      <w:lvlText w:val="%1."/>
      <w:lvlJc w:val="left"/>
      <w:pPr>
        <w:ind w:left="63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B3139CF"/>
    <w:multiLevelType w:val="hybridMultilevel"/>
    <w:tmpl w:val="14B60E7A"/>
    <w:lvl w:ilvl="0" w:tplc="C6425EFC">
      <w:start w:val="1"/>
      <w:numFmt w:val="decimal"/>
      <w:lvlText w:val="%1"/>
      <w:lvlJc w:val="righ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987E0F"/>
    <w:multiLevelType w:val="multilevel"/>
    <w:tmpl w:val="B9ACA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96376"/>
    <w:multiLevelType w:val="hybridMultilevel"/>
    <w:tmpl w:val="FCB44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111C1"/>
    <w:multiLevelType w:val="hybridMultilevel"/>
    <w:tmpl w:val="C7523176"/>
    <w:lvl w:ilvl="0" w:tplc="C6425EFC">
      <w:start w:val="1"/>
      <w:numFmt w:val="decimal"/>
      <w:lvlText w:val="%1"/>
      <w:lvlJc w:val="righ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7F26B1"/>
    <w:multiLevelType w:val="multilevel"/>
    <w:tmpl w:val="29A4E214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4E4738BD"/>
    <w:multiLevelType w:val="multilevel"/>
    <w:tmpl w:val="F41683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B080985"/>
    <w:multiLevelType w:val="multilevel"/>
    <w:tmpl w:val="E1AAD8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5BA75CB5"/>
    <w:multiLevelType w:val="multilevel"/>
    <w:tmpl w:val="95E27BD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5D4149D0"/>
    <w:multiLevelType w:val="hybridMultilevel"/>
    <w:tmpl w:val="87BA7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905F37"/>
    <w:multiLevelType w:val="hybridMultilevel"/>
    <w:tmpl w:val="14B60E7A"/>
    <w:lvl w:ilvl="0" w:tplc="C6425EFC">
      <w:start w:val="1"/>
      <w:numFmt w:val="decimal"/>
      <w:lvlText w:val="%1"/>
      <w:lvlJc w:val="righ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E76FC4"/>
    <w:multiLevelType w:val="multilevel"/>
    <w:tmpl w:val="FCA62E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652875B4"/>
    <w:multiLevelType w:val="multilevel"/>
    <w:tmpl w:val="C03654DA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7">
    <w:nsid w:val="6F81053A"/>
    <w:multiLevelType w:val="multilevel"/>
    <w:tmpl w:val="44BA0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B815D9"/>
    <w:multiLevelType w:val="multilevel"/>
    <w:tmpl w:val="B54808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</w:num>
  <w:num w:numId="1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3"/>
  </w:num>
  <w:num w:numId="18">
    <w:abstractNumId w:val="12"/>
  </w:num>
  <w:num w:numId="19">
    <w:abstractNumId w:val="17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6C03"/>
    <w:rsid w:val="00001BB5"/>
    <w:rsid w:val="00006101"/>
    <w:rsid w:val="00010089"/>
    <w:rsid w:val="0004084E"/>
    <w:rsid w:val="00057E6A"/>
    <w:rsid w:val="0006193C"/>
    <w:rsid w:val="0009758A"/>
    <w:rsid w:val="000A1022"/>
    <w:rsid w:val="000B6131"/>
    <w:rsid w:val="000C6455"/>
    <w:rsid w:val="00102642"/>
    <w:rsid w:val="001233F2"/>
    <w:rsid w:val="00124C8B"/>
    <w:rsid w:val="00145D92"/>
    <w:rsid w:val="001462F8"/>
    <w:rsid w:val="00150C82"/>
    <w:rsid w:val="0017164A"/>
    <w:rsid w:val="00176C03"/>
    <w:rsid w:val="001840E5"/>
    <w:rsid w:val="001903A9"/>
    <w:rsid w:val="00191E47"/>
    <w:rsid w:val="001A205F"/>
    <w:rsid w:val="001A26D4"/>
    <w:rsid w:val="001A6FA6"/>
    <w:rsid w:val="001B779A"/>
    <w:rsid w:val="001B7FE9"/>
    <w:rsid w:val="001C3BA1"/>
    <w:rsid w:val="001D2FAD"/>
    <w:rsid w:val="001E2C5E"/>
    <w:rsid w:val="00211697"/>
    <w:rsid w:val="00237B0E"/>
    <w:rsid w:val="002524F7"/>
    <w:rsid w:val="00294058"/>
    <w:rsid w:val="002A2814"/>
    <w:rsid w:val="002A5503"/>
    <w:rsid w:val="002B3308"/>
    <w:rsid w:val="002E4258"/>
    <w:rsid w:val="00334E47"/>
    <w:rsid w:val="00335C4E"/>
    <w:rsid w:val="00337A3B"/>
    <w:rsid w:val="0034152D"/>
    <w:rsid w:val="00361204"/>
    <w:rsid w:val="00383D6E"/>
    <w:rsid w:val="00395397"/>
    <w:rsid w:val="00397418"/>
    <w:rsid w:val="003B4071"/>
    <w:rsid w:val="003C50DB"/>
    <w:rsid w:val="003E1BAC"/>
    <w:rsid w:val="00413FA3"/>
    <w:rsid w:val="0042240C"/>
    <w:rsid w:val="004319CC"/>
    <w:rsid w:val="004350D6"/>
    <w:rsid w:val="00435885"/>
    <w:rsid w:val="00462F24"/>
    <w:rsid w:val="00463D0C"/>
    <w:rsid w:val="004817A1"/>
    <w:rsid w:val="004B38AD"/>
    <w:rsid w:val="004B78F8"/>
    <w:rsid w:val="004C1856"/>
    <w:rsid w:val="004C55E2"/>
    <w:rsid w:val="004C788C"/>
    <w:rsid w:val="004D3779"/>
    <w:rsid w:val="00503DFF"/>
    <w:rsid w:val="0051144E"/>
    <w:rsid w:val="0051530C"/>
    <w:rsid w:val="005424CD"/>
    <w:rsid w:val="005432BF"/>
    <w:rsid w:val="00551D23"/>
    <w:rsid w:val="005727D3"/>
    <w:rsid w:val="00575150"/>
    <w:rsid w:val="0058366C"/>
    <w:rsid w:val="0059449D"/>
    <w:rsid w:val="005A5DC9"/>
    <w:rsid w:val="005B0C66"/>
    <w:rsid w:val="005B24D6"/>
    <w:rsid w:val="005D7F84"/>
    <w:rsid w:val="005F39F1"/>
    <w:rsid w:val="005F666D"/>
    <w:rsid w:val="00611A71"/>
    <w:rsid w:val="00624F10"/>
    <w:rsid w:val="006271D7"/>
    <w:rsid w:val="006454BC"/>
    <w:rsid w:val="0068044B"/>
    <w:rsid w:val="006A7B8A"/>
    <w:rsid w:val="006B704E"/>
    <w:rsid w:val="006C2DB5"/>
    <w:rsid w:val="006D70B8"/>
    <w:rsid w:val="0070389C"/>
    <w:rsid w:val="0072092D"/>
    <w:rsid w:val="00733C86"/>
    <w:rsid w:val="00740970"/>
    <w:rsid w:val="00744FD2"/>
    <w:rsid w:val="007575EC"/>
    <w:rsid w:val="00760454"/>
    <w:rsid w:val="007744AC"/>
    <w:rsid w:val="00776776"/>
    <w:rsid w:val="0077765E"/>
    <w:rsid w:val="00777AB3"/>
    <w:rsid w:val="00781D9A"/>
    <w:rsid w:val="00782D1D"/>
    <w:rsid w:val="00790BDA"/>
    <w:rsid w:val="007C32FB"/>
    <w:rsid w:val="00807B2C"/>
    <w:rsid w:val="008461AA"/>
    <w:rsid w:val="00850391"/>
    <w:rsid w:val="00872024"/>
    <w:rsid w:val="00881314"/>
    <w:rsid w:val="00893860"/>
    <w:rsid w:val="008A186D"/>
    <w:rsid w:val="008B0EFD"/>
    <w:rsid w:val="008C075F"/>
    <w:rsid w:val="008C3E03"/>
    <w:rsid w:val="008D122C"/>
    <w:rsid w:val="008D4AFD"/>
    <w:rsid w:val="008E18DB"/>
    <w:rsid w:val="009100DE"/>
    <w:rsid w:val="009150F3"/>
    <w:rsid w:val="00922804"/>
    <w:rsid w:val="00953D56"/>
    <w:rsid w:val="00966970"/>
    <w:rsid w:val="00967EAE"/>
    <w:rsid w:val="00973B66"/>
    <w:rsid w:val="00974714"/>
    <w:rsid w:val="009866EC"/>
    <w:rsid w:val="009C1A39"/>
    <w:rsid w:val="009D5E81"/>
    <w:rsid w:val="009E341B"/>
    <w:rsid w:val="00A02EAF"/>
    <w:rsid w:val="00A11C41"/>
    <w:rsid w:val="00A15C36"/>
    <w:rsid w:val="00A16D1A"/>
    <w:rsid w:val="00A16EAF"/>
    <w:rsid w:val="00A6136A"/>
    <w:rsid w:val="00A61D09"/>
    <w:rsid w:val="00A76880"/>
    <w:rsid w:val="00A77C73"/>
    <w:rsid w:val="00A94260"/>
    <w:rsid w:val="00AA1C90"/>
    <w:rsid w:val="00AA7DF8"/>
    <w:rsid w:val="00AF76E7"/>
    <w:rsid w:val="00B042DC"/>
    <w:rsid w:val="00B148F7"/>
    <w:rsid w:val="00B355CD"/>
    <w:rsid w:val="00B4730B"/>
    <w:rsid w:val="00B66BE2"/>
    <w:rsid w:val="00B710FF"/>
    <w:rsid w:val="00B7512D"/>
    <w:rsid w:val="00B8458C"/>
    <w:rsid w:val="00BA2D27"/>
    <w:rsid w:val="00BC154A"/>
    <w:rsid w:val="00BC3BC8"/>
    <w:rsid w:val="00BC536F"/>
    <w:rsid w:val="00BD14F7"/>
    <w:rsid w:val="00BD692C"/>
    <w:rsid w:val="00BE7514"/>
    <w:rsid w:val="00BF0AF9"/>
    <w:rsid w:val="00BF5FA1"/>
    <w:rsid w:val="00BF72E5"/>
    <w:rsid w:val="00C14E05"/>
    <w:rsid w:val="00C300EF"/>
    <w:rsid w:val="00C3187F"/>
    <w:rsid w:val="00C33B6E"/>
    <w:rsid w:val="00C35008"/>
    <w:rsid w:val="00C613AC"/>
    <w:rsid w:val="00CC3496"/>
    <w:rsid w:val="00CD6C89"/>
    <w:rsid w:val="00CE3D93"/>
    <w:rsid w:val="00CF6BAD"/>
    <w:rsid w:val="00D1083A"/>
    <w:rsid w:val="00D20729"/>
    <w:rsid w:val="00D32910"/>
    <w:rsid w:val="00D33080"/>
    <w:rsid w:val="00D43E16"/>
    <w:rsid w:val="00D94183"/>
    <w:rsid w:val="00D965EE"/>
    <w:rsid w:val="00DA1AFC"/>
    <w:rsid w:val="00DA3096"/>
    <w:rsid w:val="00DB1E2C"/>
    <w:rsid w:val="00DD2B1F"/>
    <w:rsid w:val="00E16286"/>
    <w:rsid w:val="00E345EB"/>
    <w:rsid w:val="00E60750"/>
    <w:rsid w:val="00E62119"/>
    <w:rsid w:val="00E67D9F"/>
    <w:rsid w:val="00E76FC0"/>
    <w:rsid w:val="00E777CC"/>
    <w:rsid w:val="00EB6BBD"/>
    <w:rsid w:val="00EB7B16"/>
    <w:rsid w:val="00EF6E62"/>
    <w:rsid w:val="00F10F11"/>
    <w:rsid w:val="00F22588"/>
    <w:rsid w:val="00F62B47"/>
    <w:rsid w:val="00F76DD6"/>
    <w:rsid w:val="00F866BE"/>
    <w:rsid w:val="00F94171"/>
    <w:rsid w:val="00FA14B9"/>
    <w:rsid w:val="00FA4DC6"/>
    <w:rsid w:val="00FC6252"/>
    <w:rsid w:val="00FD5867"/>
    <w:rsid w:val="00FD63DF"/>
    <w:rsid w:val="00FE534D"/>
    <w:rsid w:val="00FE5E07"/>
    <w:rsid w:val="00FF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E16"/>
  </w:style>
  <w:style w:type="paragraph" w:styleId="1">
    <w:name w:val="heading 1"/>
    <w:basedOn w:val="a"/>
    <w:link w:val="10"/>
    <w:uiPriority w:val="9"/>
    <w:qFormat/>
    <w:rsid w:val="00967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28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3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C03"/>
    <w:pPr>
      <w:spacing w:after="0" w:line="240" w:lineRule="auto"/>
    </w:pPr>
  </w:style>
  <w:style w:type="paragraph" w:customStyle="1" w:styleId="Default">
    <w:name w:val="Default"/>
    <w:rsid w:val="004817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97418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semiHidden/>
    <w:unhideWhenUsed/>
    <w:rsid w:val="0006193C"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06193C"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67EA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rsid w:val="00967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E4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semiHidden/>
    <w:unhideWhenUsed/>
    <w:rsid w:val="0051144E"/>
    <w:rPr>
      <w:color w:val="0000A0"/>
      <w:u w:val="single"/>
    </w:rPr>
  </w:style>
  <w:style w:type="character" w:customStyle="1" w:styleId="2Exact">
    <w:name w:val="Заголовок №2 Exact"/>
    <w:basedOn w:val="a0"/>
    <w:link w:val="21"/>
    <w:locked/>
    <w:rsid w:val="0051144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rsid w:val="0051144E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sid w:val="0051144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1144E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sid w:val="0051144E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51144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locked/>
    <w:rsid w:val="0051144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51144E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locked/>
    <w:rsid w:val="0051144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51144E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sid w:val="0051144E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51144E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sid w:val="0051144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2">
    <w:name w:val="Основной текст (2)"/>
    <w:basedOn w:val="a0"/>
    <w:rsid w:val="00337A3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2A2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  <w:rsid w:val="002A2814"/>
  </w:style>
  <w:style w:type="character" w:customStyle="1" w:styleId="letterrecipient-type">
    <w:name w:val="letter__recipient-type"/>
    <w:basedOn w:val="a0"/>
    <w:rsid w:val="002A2814"/>
  </w:style>
  <w:style w:type="character" w:customStyle="1" w:styleId="attach-listcontrols-element-count">
    <w:name w:val="attach-list__controls-element-count"/>
    <w:basedOn w:val="a0"/>
    <w:rsid w:val="002A2814"/>
  </w:style>
  <w:style w:type="character" w:customStyle="1" w:styleId="attach-listcontrols-element-size">
    <w:name w:val="attach-list__controls-element-size"/>
    <w:basedOn w:val="a0"/>
    <w:rsid w:val="002A2814"/>
  </w:style>
  <w:style w:type="character" w:customStyle="1" w:styleId="attach-listcontrols-element-cloud">
    <w:name w:val="attach-list__controls-element-cloud"/>
    <w:basedOn w:val="a0"/>
    <w:rsid w:val="002A2814"/>
  </w:style>
  <w:style w:type="paragraph" w:styleId="a9">
    <w:name w:val="Normal (Web)"/>
    <w:basedOn w:val="a"/>
    <w:uiPriority w:val="99"/>
    <w:unhideWhenUsed/>
    <w:rsid w:val="002A2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CD6C89"/>
    <w:rPr>
      <w:b/>
      <w:bCs/>
    </w:rPr>
  </w:style>
  <w:style w:type="character" w:customStyle="1" w:styleId="ab">
    <w:name w:val="Подпись к таблице"/>
    <w:basedOn w:val="a0"/>
    <w:rsid w:val="00B042D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aliases w:val="Курсив"/>
    <w:basedOn w:val="a0"/>
    <w:rsid w:val="00B042D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39539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  <w:rsid w:val="00395397"/>
  </w:style>
  <w:style w:type="character" w:customStyle="1" w:styleId="yearname">
    <w:name w:val="yearname"/>
    <w:basedOn w:val="a0"/>
    <w:rsid w:val="00395397"/>
  </w:style>
  <w:style w:type="character" w:customStyle="1" w:styleId="nc-day">
    <w:name w:val="nc-day"/>
    <w:basedOn w:val="a0"/>
    <w:rsid w:val="00395397"/>
  </w:style>
  <w:style w:type="paragraph" w:customStyle="1" w:styleId="art-page-footer">
    <w:name w:val="art-page-footer"/>
    <w:basedOn w:val="a"/>
    <w:rsid w:val="00395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95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5397"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rsid w:val="006C2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sid w:val="00CC349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sid w:val="00CC3496"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rsid w:val="00CC3496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e">
    <w:name w:val="Подпись к таблице_"/>
    <w:basedOn w:val="a0"/>
    <w:locked/>
    <w:rsid w:val="00CC349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sid w:val="00CC3496"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rsid w:val="00CC3496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"/>
    <w:locked/>
    <w:rsid w:val="00CC3496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Exact"/>
    <w:rsid w:val="00CC349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sid w:val="00CC349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CC3496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sid w:val="00CC34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28">
    <w:name w:val="Заголовок №2 (2) + 8"/>
    <w:aliases w:val="5 pt Exact"/>
    <w:basedOn w:val="22Exact"/>
    <w:rsid w:val="00CC3496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7SegoeUI">
    <w:name w:val="Основной текст (7) + Segoe UI"/>
    <w:aliases w:val="8,5 pt,Полужирный Exact"/>
    <w:basedOn w:val="7Exact"/>
    <w:rsid w:val="00CC3496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C14E0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14E05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sid w:val="00C14E0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sid w:val="00C14E0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Candara">
    <w:name w:val="Основной текст (2) + Candara"/>
    <w:aliases w:val="13 pt,Интервал -2 pt"/>
    <w:basedOn w:val="26"/>
    <w:rsid w:val="00C14E05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lang w:val="ru-RU" w:eastAsia="ru-RU" w:bidi="ru-RU"/>
    </w:rPr>
  </w:style>
  <w:style w:type="character" w:customStyle="1" w:styleId="10Exact">
    <w:name w:val="Основной текст (10) Exact"/>
    <w:basedOn w:val="a0"/>
    <w:locked/>
    <w:rsid w:val="009C1A39"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9C1A3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C1A39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aliases w:val="Не полужирный"/>
    <w:basedOn w:val="31"/>
    <w:rsid w:val="00D20729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sid w:val="00D20729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6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2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85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7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30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4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92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92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23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687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9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66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74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950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995361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9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0E638B"/>
                                    <w:left w:val="single" w:sz="6" w:space="4" w:color="0E638B"/>
                                    <w:bottom w:val="single" w:sz="6" w:space="4" w:color="0E638B"/>
                                    <w:right w:val="single" w:sz="6" w:space="4" w:color="0E638B"/>
                                  </w:divBdr>
                                </w:div>
                                <w:div w:id="1512598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63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97158955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495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0E638B"/>
                                    <w:left w:val="single" w:sz="6" w:space="4" w:color="0E638B"/>
                                    <w:bottom w:val="single" w:sz="6" w:space="4" w:color="0E638B"/>
                                    <w:right w:val="single" w:sz="6" w:space="4" w:color="0E638B"/>
                                  </w:divBdr>
                                </w:div>
                                <w:div w:id="176622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9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969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832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51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040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319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9866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782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738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2582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6605786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56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0E638B"/>
                                    <w:left w:val="single" w:sz="6" w:space="4" w:color="0E638B"/>
                                    <w:bottom w:val="single" w:sz="6" w:space="4" w:color="0E638B"/>
                                    <w:right w:val="single" w:sz="6" w:space="4" w:color="0E638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7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4499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92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1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4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1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4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8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18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16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014121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0529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431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93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15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88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282820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555335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434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02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58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260996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2014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529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330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08304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6892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185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9847276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33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697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780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1221550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5107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838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3547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800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7917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5692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0897176">
                                      <w:marLeft w:val="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23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947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1183012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03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2583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7428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79925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449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5613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902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810616">
                                  <w:marLeft w:val="0"/>
                                  <w:marRight w:val="24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963045">
                                  <w:marLeft w:val="0"/>
                                  <w:marRight w:val="24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955409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6207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0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9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23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42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823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56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739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02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659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9925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676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7039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5934455">
                  <w:marLeft w:val="48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71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9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05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148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044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690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33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2403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47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72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411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126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35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5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2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C8E2B-C349-4E44-B3DE-80235A6E6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2023-12-05T05:27:00Z</cp:lastPrinted>
  <dcterms:created xsi:type="dcterms:W3CDTF">2024-08-13T10:53:00Z</dcterms:created>
  <dcterms:modified xsi:type="dcterms:W3CDTF">2024-08-13T10:53:00Z</dcterms:modified>
</cp:coreProperties>
</file>